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63F5" w:rsidRPr="002543E3" w:rsidRDefault="00C24D24" w:rsidP="00A55DCA">
      <w:pPr>
        <w:jc w:val="center"/>
        <w:rPr>
          <w:rFonts w:ascii="Comic Sans MS" w:hAnsi="Comic Sans MS"/>
        </w:rPr>
      </w:pPr>
      <w:r w:rsidRPr="00C24D2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D24D7" wp14:editId="0D7B26B2">
                <wp:simplePos x="0" y="0"/>
                <wp:positionH relativeFrom="column">
                  <wp:posOffset>5200650</wp:posOffset>
                </wp:positionH>
                <wp:positionV relativeFrom="paragraph">
                  <wp:posOffset>-654050</wp:posOffset>
                </wp:positionV>
                <wp:extent cx="1038225" cy="381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24" w:rsidRPr="00C24D24" w:rsidRDefault="00C24D2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24D24">
                              <w:rPr>
                                <w:b/>
                                <w:sz w:val="32"/>
                              </w:rPr>
                              <w:t>HW: BTC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-51.5pt;width:8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">
                <v:textbox>
                  <w:txbxContent>
                    <w:p w:rsidR="00C24D24" w:rsidRPr="00C24D24" w:rsidRDefault="00C24D24">
                      <w:pPr>
                        <w:rPr>
                          <w:b/>
                          <w:sz w:val="32"/>
                        </w:rPr>
                      </w:pPr>
                      <w:r w:rsidRPr="00C24D24">
                        <w:rPr>
                          <w:b/>
                          <w:sz w:val="32"/>
                        </w:rPr>
                        <w:t>HW: BTC</w:t>
                      </w:r>
                    </w:p>
                  </w:txbxContent>
                </v:textbox>
              </v:shape>
            </w:pict>
          </mc:Fallback>
        </mc:AlternateContent>
      </w:r>
      <w:r w:rsidR="00A55DCA">
        <w:rPr>
          <w:rFonts w:ascii="Comic Sans MS" w:hAnsi="Comic Sans MS"/>
        </w:rPr>
        <w:t>Name _________________</w:t>
      </w:r>
      <w:r w:rsidR="00A55DCA">
        <w:rPr>
          <w:rFonts w:ascii="Comic Sans MS" w:hAnsi="Comic Sans MS"/>
        </w:rPr>
        <w:tab/>
      </w:r>
      <w:r w:rsidR="00A55DCA">
        <w:rPr>
          <w:rFonts w:ascii="Comic Sans MS" w:hAnsi="Comic Sans MS"/>
        </w:rPr>
        <w:tab/>
      </w:r>
      <w:r w:rsidR="00A55DCA">
        <w:rPr>
          <w:rFonts w:ascii="Comic Sans MS" w:hAnsi="Comic Sans MS"/>
        </w:rPr>
        <w:tab/>
        <w:t xml:space="preserve">                     </w:t>
      </w:r>
      <w:r w:rsidR="005463F5">
        <w:rPr>
          <w:rFonts w:ascii="Comic Sans MS" w:hAnsi="Comic Sans MS"/>
        </w:rPr>
        <w:t>Ad</w:t>
      </w:r>
      <w:r w:rsidR="00A55DCA">
        <w:rPr>
          <w:rFonts w:ascii="Comic Sans MS" w:hAnsi="Comic Sans MS"/>
        </w:rPr>
        <w:t>visory ______________</w:t>
      </w:r>
      <w:r w:rsidR="00A55DCA">
        <w:rPr>
          <w:rFonts w:ascii="Comic Sans MS" w:hAnsi="Comic Sans MS"/>
        </w:rPr>
        <w:tab/>
      </w:r>
      <w:r w:rsidR="00A55DCA">
        <w:rPr>
          <w:rFonts w:ascii="Comic Sans MS" w:hAnsi="Comic Sans MS"/>
        </w:rPr>
        <w:tab/>
      </w:r>
      <w:r w:rsidR="005463F5" w:rsidRPr="00A55DCA">
        <w:rPr>
          <w:rFonts w:ascii="Comic Sans MS" w:hAnsi="Comic Sans MS"/>
          <w:b/>
        </w:rPr>
        <w:t>Unit ONE Quest Study G</w:t>
      </w:r>
      <w:r w:rsidR="002543E3" w:rsidRPr="00A55DCA">
        <w:rPr>
          <w:rFonts w:ascii="Comic Sans MS" w:hAnsi="Comic Sans MS"/>
          <w:b/>
        </w:rPr>
        <w:t>uide</w:t>
      </w:r>
    </w:p>
    <w:p w:rsidR="005463F5" w:rsidRDefault="005463F5" w:rsidP="005463F5">
      <w:pPr>
        <w:rPr>
          <w:rFonts w:ascii="Comic Sans MS" w:hAnsi="Comic Sans MS"/>
        </w:rPr>
      </w:pPr>
      <w:r w:rsidRPr="00A541B9">
        <w:rPr>
          <w:rFonts w:ascii="Comic Sans MS" w:hAnsi="Comic Sans MS"/>
        </w:rPr>
        <w:t xml:space="preserve">You will need to master the following information for your upcoming </w:t>
      </w:r>
      <w:r>
        <w:rPr>
          <w:rFonts w:ascii="Comic Sans MS" w:hAnsi="Comic Sans MS"/>
        </w:rPr>
        <w:t>quest</w:t>
      </w:r>
      <w:r w:rsidRPr="00A541B9">
        <w:rPr>
          <w:rFonts w:ascii="Comic Sans MS" w:hAnsi="Comic Sans MS"/>
        </w:rPr>
        <w:t xml:space="preserve">.  Use information from your </w:t>
      </w:r>
      <w:r w:rsidRPr="00BC5B33">
        <w:rPr>
          <w:rFonts w:ascii="Comic Sans MS" w:hAnsi="Comic Sans MS"/>
          <w:b/>
          <w:u w:val="single"/>
        </w:rPr>
        <w:t>binder</w:t>
      </w:r>
      <w:r w:rsidRPr="00A541B9">
        <w:rPr>
          <w:rFonts w:ascii="Comic Sans MS" w:hAnsi="Comic Sans MS"/>
        </w:rPr>
        <w:t xml:space="preserve"> to </w:t>
      </w:r>
      <w:r>
        <w:rPr>
          <w:rFonts w:ascii="Comic Sans MS" w:hAnsi="Comic Sans MS"/>
        </w:rPr>
        <w:t>study for the following concepts</w:t>
      </w:r>
      <w:r w:rsidRPr="00A541B9">
        <w:rPr>
          <w:rFonts w:ascii="Comic Sans MS" w:hAnsi="Comic Sans MS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5463F5" w:rsidTr="008D2731">
        <w:tc>
          <w:tcPr>
            <w:tcW w:w="2538" w:type="dxa"/>
            <w:shd w:val="pct15" w:color="auto" w:fill="auto"/>
          </w:tcPr>
          <w:p w:rsidR="005463F5" w:rsidRPr="005463F5" w:rsidRDefault="005463F5" w:rsidP="005463F5">
            <w:pPr>
              <w:jc w:val="center"/>
              <w:rPr>
                <w:b/>
                <w:sz w:val="24"/>
                <w:szCs w:val="24"/>
              </w:rPr>
            </w:pPr>
            <w:r w:rsidRPr="005463F5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7038" w:type="dxa"/>
            <w:shd w:val="pct15" w:color="auto" w:fill="auto"/>
          </w:tcPr>
          <w:p w:rsidR="005463F5" w:rsidRPr="005463F5" w:rsidRDefault="005463F5" w:rsidP="005463F5">
            <w:pPr>
              <w:jc w:val="center"/>
              <w:rPr>
                <w:b/>
                <w:sz w:val="24"/>
                <w:szCs w:val="24"/>
              </w:rPr>
            </w:pPr>
            <w:r w:rsidRPr="005463F5">
              <w:rPr>
                <w:b/>
                <w:sz w:val="24"/>
                <w:szCs w:val="24"/>
              </w:rPr>
              <w:t>Questions you should be able to answer</w:t>
            </w:r>
          </w:p>
        </w:tc>
      </w:tr>
      <w:tr w:rsidR="005463F5" w:rsidTr="002543E3">
        <w:tc>
          <w:tcPr>
            <w:tcW w:w="2538" w:type="dxa"/>
          </w:tcPr>
          <w:p w:rsidR="00A55DCA" w:rsidRPr="00A55DCA" w:rsidRDefault="005463F5" w:rsidP="00A55DCA">
            <w:pPr>
              <w:rPr>
                <w:b/>
              </w:rPr>
            </w:pPr>
            <w:r w:rsidRPr="002543E3">
              <w:rPr>
                <w:b/>
              </w:rPr>
              <w:t>Texts</w:t>
            </w:r>
          </w:p>
          <w:p w:rsidR="00A55DCA" w:rsidRDefault="00A55DCA" w:rsidP="00A55DCA">
            <w:pPr>
              <w:pStyle w:val="ListParagraph"/>
              <w:numPr>
                <w:ilvl w:val="0"/>
                <w:numId w:val="2"/>
              </w:numPr>
            </w:pPr>
            <w:r>
              <w:t>Why we study history and who studies history</w:t>
            </w:r>
          </w:p>
          <w:p w:rsidR="00A55DCA" w:rsidRPr="00A55DCA" w:rsidRDefault="00A55DCA" w:rsidP="00A55DCA">
            <w:pPr>
              <w:pStyle w:val="ListParagraph"/>
            </w:pPr>
          </w:p>
          <w:p w:rsidR="005463F5" w:rsidRDefault="005463F5" w:rsidP="005463F5">
            <w:pPr>
              <w:pStyle w:val="ListParagraph"/>
              <w:numPr>
                <w:ilvl w:val="0"/>
                <w:numId w:val="2"/>
              </w:numPr>
            </w:pPr>
            <w:r>
              <w:t>Text Features</w:t>
            </w:r>
          </w:p>
          <w:p w:rsidR="002543E3" w:rsidRDefault="002543E3" w:rsidP="002543E3"/>
          <w:p w:rsidR="002543E3" w:rsidRDefault="002543E3" w:rsidP="002543E3"/>
          <w:p w:rsidR="005463F5" w:rsidRDefault="005463F5" w:rsidP="005463F5">
            <w:pPr>
              <w:pStyle w:val="ListParagraph"/>
              <w:numPr>
                <w:ilvl w:val="0"/>
                <w:numId w:val="2"/>
              </w:numPr>
            </w:pPr>
            <w:r>
              <w:t>Primary vs Secondary Sources</w:t>
            </w:r>
          </w:p>
          <w:p w:rsidR="002543E3" w:rsidRDefault="002543E3" w:rsidP="002543E3"/>
          <w:p w:rsidR="002543E3" w:rsidRDefault="002543E3" w:rsidP="002543E3"/>
          <w:p w:rsidR="002543E3" w:rsidRDefault="005463F5" w:rsidP="002543E3">
            <w:pPr>
              <w:pStyle w:val="ListParagraph"/>
              <w:numPr>
                <w:ilvl w:val="0"/>
                <w:numId w:val="2"/>
              </w:numPr>
            </w:pPr>
            <w:r>
              <w:t>APARTY</w:t>
            </w:r>
          </w:p>
          <w:p w:rsidR="002543E3" w:rsidRDefault="002543E3" w:rsidP="002543E3">
            <w:pPr>
              <w:pStyle w:val="ListParagraph"/>
            </w:pPr>
          </w:p>
          <w:p w:rsidR="005463F5" w:rsidRDefault="005463F5" w:rsidP="005463F5">
            <w:pPr>
              <w:pStyle w:val="ListParagraph"/>
              <w:numPr>
                <w:ilvl w:val="0"/>
                <w:numId w:val="2"/>
              </w:numPr>
            </w:pPr>
            <w:r>
              <w:t>Text Structures</w:t>
            </w:r>
          </w:p>
        </w:tc>
        <w:tc>
          <w:tcPr>
            <w:tcW w:w="7038" w:type="dxa"/>
          </w:tcPr>
          <w:p w:rsidR="00A55DCA" w:rsidRDefault="00A55DCA" w:rsidP="005463F5">
            <w:r>
              <w:t>-Can you define malleable? Do you know why we study history?</w:t>
            </w:r>
            <w:r w:rsidR="008D2731">
              <w:t xml:space="preserve"> (</w:t>
            </w:r>
            <w:r w:rsidR="008D2731" w:rsidRPr="008D2731">
              <w:rPr>
                <w:b/>
              </w:rPr>
              <w:t>3</w:t>
            </w:r>
            <w:r w:rsidR="008D2731">
              <w:t xml:space="preserve"> reasons)</w:t>
            </w:r>
            <w:r>
              <w:t xml:space="preserve"> Do you know who studies history</w:t>
            </w:r>
            <w:r w:rsidR="008D2731">
              <w:t xml:space="preserve"> and how each expert studies history</w:t>
            </w:r>
            <w:r>
              <w:t>? (archaeologists</w:t>
            </w:r>
            <w:r w:rsidR="008D2731">
              <w:t xml:space="preserve"> and artifacts</w:t>
            </w:r>
            <w:r>
              <w:t>/historians/geographers)</w:t>
            </w:r>
            <w:r w:rsidR="00950055">
              <w:t xml:space="preserve"> Can you categorize facts using SPRITE?</w:t>
            </w:r>
          </w:p>
          <w:p w:rsidR="00A55DCA" w:rsidRDefault="00A55DCA" w:rsidP="005463F5"/>
          <w:p w:rsidR="002543E3" w:rsidRDefault="002543E3" w:rsidP="005463F5">
            <w:r>
              <w:t xml:space="preserve">-Can you identify and use the </w:t>
            </w:r>
            <w:r w:rsidRPr="008D2731">
              <w:rPr>
                <w:b/>
              </w:rPr>
              <w:t>7</w:t>
            </w:r>
            <w:r>
              <w:t xml:space="preserve"> text features taught in class?</w:t>
            </w:r>
          </w:p>
          <w:p w:rsidR="005463F5" w:rsidRDefault="005463F5" w:rsidP="005463F5">
            <w:r>
              <w:t>(title/headings/vocabulary/visuals/chapter summary/glossary/index)</w:t>
            </w:r>
          </w:p>
          <w:p w:rsidR="002543E3" w:rsidRDefault="002543E3" w:rsidP="005463F5"/>
          <w:p w:rsidR="005463F5" w:rsidRDefault="002543E3" w:rsidP="002543E3">
            <w:r>
              <w:t>-</w:t>
            </w:r>
            <w:r w:rsidR="005463F5">
              <w:t>Can you identify source types (primary/secondary)</w:t>
            </w:r>
            <w:r>
              <w:t xml:space="preserve"> just by looking at what they are? Ex. What source type is your textbook?</w:t>
            </w:r>
          </w:p>
          <w:p w:rsidR="002543E3" w:rsidRDefault="002543E3" w:rsidP="002543E3">
            <w:r>
              <w:t>-Can you identify the text type after reading an excerpt? Can you explain how you know?</w:t>
            </w:r>
          </w:p>
          <w:p w:rsidR="002543E3" w:rsidRDefault="002543E3" w:rsidP="002543E3"/>
          <w:p w:rsidR="002543E3" w:rsidRDefault="002543E3" w:rsidP="002543E3">
            <w:r>
              <w:t>-Can you use the APARTY tool to find purpose and bias in texts?</w:t>
            </w:r>
          </w:p>
          <w:p w:rsidR="002543E3" w:rsidRDefault="002543E3" w:rsidP="002543E3"/>
          <w:p w:rsidR="002543E3" w:rsidRDefault="002543E3" w:rsidP="002543E3">
            <w:r>
              <w:t xml:space="preserve">-Can you identify which text structure an author is using? (cause and effect </w:t>
            </w:r>
            <w:r w:rsidRPr="002543E3">
              <w:rPr>
                <w:b/>
              </w:rPr>
              <w:t>OR</w:t>
            </w:r>
            <w:r>
              <w:t xml:space="preserve"> description)</w:t>
            </w:r>
          </w:p>
          <w:p w:rsidR="002543E3" w:rsidRDefault="002543E3" w:rsidP="002543E3">
            <w:r>
              <w:t>-Can you create a proper graphic organizer for the information in a text?</w:t>
            </w:r>
          </w:p>
        </w:tc>
      </w:tr>
      <w:tr w:rsidR="005463F5" w:rsidTr="002543E3">
        <w:tc>
          <w:tcPr>
            <w:tcW w:w="2538" w:type="dxa"/>
          </w:tcPr>
          <w:p w:rsidR="005463F5" w:rsidRPr="002543E3" w:rsidRDefault="005463F5" w:rsidP="005463F5">
            <w:pPr>
              <w:rPr>
                <w:b/>
              </w:rPr>
            </w:pPr>
            <w:r w:rsidRPr="002543E3">
              <w:rPr>
                <w:b/>
              </w:rPr>
              <w:t>Maps</w:t>
            </w:r>
          </w:p>
          <w:p w:rsidR="005463F5" w:rsidRDefault="005463F5" w:rsidP="005463F5">
            <w:pPr>
              <w:pStyle w:val="ListParagraph"/>
              <w:numPr>
                <w:ilvl w:val="0"/>
                <w:numId w:val="2"/>
              </w:numPr>
            </w:pPr>
            <w:r>
              <w:t>Map Features</w:t>
            </w:r>
          </w:p>
          <w:p w:rsidR="002543E3" w:rsidRDefault="002543E3" w:rsidP="002543E3"/>
          <w:p w:rsidR="002543E3" w:rsidRDefault="002543E3" w:rsidP="002543E3"/>
          <w:p w:rsidR="005463F5" w:rsidRDefault="005463F5" w:rsidP="005463F5">
            <w:pPr>
              <w:pStyle w:val="ListParagraph"/>
              <w:numPr>
                <w:ilvl w:val="0"/>
                <w:numId w:val="2"/>
              </w:numPr>
            </w:pPr>
            <w:r>
              <w:t>Map Types</w:t>
            </w:r>
          </w:p>
        </w:tc>
        <w:tc>
          <w:tcPr>
            <w:tcW w:w="7038" w:type="dxa"/>
          </w:tcPr>
          <w:p w:rsidR="002543E3" w:rsidRDefault="002543E3" w:rsidP="005463F5"/>
          <w:p w:rsidR="005463F5" w:rsidRDefault="002543E3" w:rsidP="002543E3">
            <w:r>
              <w:t xml:space="preserve">-Can you identify the </w:t>
            </w:r>
            <w:r w:rsidRPr="008D2731">
              <w:rPr>
                <w:b/>
              </w:rPr>
              <w:t>4</w:t>
            </w:r>
            <w:r>
              <w:t xml:space="preserve"> map features taught in class (scale/key/compass rose/title) Do you know what purpose they serve?</w:t>
            </w:r>
          </w:p>
          <w:p w:rsidR="002543E3" w:rsidRDefault="002543E3" w:rsidP="002543E3"/>
          <w:p w:rsidR="002543E3" w:rsidRDefault="002543E3" w:rsidP="002543E3">
            <w:r>
              <w:t xml:space="preserve">-Can you identify the </w:t>
            </w:r>
            <w:r w:rsidRPr="008D2731">
              <w:rPr>
                <w:b/>
              </w:rPr>
              <w:t>3</w:t>
            </w:r>
            <w:r>
              <w:t xml:space="preserve"> different map types? (political/physical/thematic)</w:t>
            </w:r>
          </w:p>
        </w:tc>
      </w:tr>
      <w:tr w:rsidR="005463F5" w:rsidTr="002543E3">
        <w:tc>
          <w:tcPr>
            <w:tcW w:w="2538" w:type="dxa"/>
          </w:tcPr>
          <w:p w:rsidR="005463F5" w:rsidRPr="002543E3" w:rsidRDefault="005463F5" w:rsidP="005463F5">
            <w:pPr>
              <w:rPr>
                <w:b/>
              </w:rPr>
            </w:pPr>
            <w:r w:rsidRPr="002543E3">
              <w:rPr>
                <w:b/>
              </w:rPr>
              <w:t>Timelines</w:t>
            </w:r>
          </w:p>
          <w:p w:rsidR="005463F5" w:rsidRDefault="005463F5" w:rsidP="005463F5">
            <w:pPr>
              <w:pStyle w:val="ListParagraph"/>
              <w:numPr>
                <w:ilvl w:val="0"/>
                <w:numId w:val="2"/>
              </w:numPr>
            </w:pPr>
            <w:r>
              <w:t>BC and AD vs. BCE and CE</w:t>
            </w:r>
            <w:r w:rsidR="008D2731">
              <w:t xml:space="preserve"> and centuries</w:t>
            </w:r>
          </w:p>
          <w:p w:rsidR="00A55DCA" w:rsidRDefault="00A55DCA" w:rsidP="00A55DCA">
            <w:pPr>
              <w:pStyle w:val="ListParagraph"/>
            </w:pPr>
          </w:p>
          <w:p w:rsidR="00A55DCA" w:rsidRDefault="005463F5" w:rsidP="00A55DCA">
            <w:pPr>
              <w:pStyle w:val="ListParagraph"/>
              <w:numPr>
                <w:ilvl w:val="0"/>
                <w:numId w:val="2"/>
              </w:numPr>
            </w:pPr>
            <w:r>
              <w:t>Chronological order</w:t>
            </w:r>
          </w:p>
          <w:p w:rsidR="00A55DCA" w:rsidRDefault="00A55DCA" w:rsidP="00A55DCA">
            <w:pPr>
              <w:pStyle w:val="ListParagraph"/>
            </w:pPr>
          </w:p>
          <w:p w:rsidR="00A55DCA" w:rsidRDefault="005463F5" w:rsidP="00A55DCA">
            <w:pPr>
              <w:pStyle w:val="ListParagraph"/>
              <w:numPr>
                <w:ilvl w:val="0"/>
                <w:numId w:val="2"/>
              </w:numPr>
            </w:pPr>
            <w:r>
              <w:t>Create easy timeline</w:t>
            </w:r>
          </w:p>
          <w:p w:rsidR="00A55DCA" w:rsidRDefault="00A55DCA" w:rsidP="00A55DCA">
            <w:pPr>
              <w:pStyle w:val="ListParagraph"/>
            </w:pPr>
          </w:p>
          <w:p w:rsidR="00A55DCA" w:rsidRDefault="00A55DCA" w:rsidP="00A55DCA">
            <w:pPr>
              <w:pStyle w:val="ListParagraph"/>
            </w:pPr>
          </w:p>
          <w:p w:rsidR="00A55DCA" w:rsidRDefault="005463F5" w:rsidP="00A55DCA">
            <w:pPr>
              <w:pStyle w:val="ListParagraph"/>
              <w:numPr>
                <w:ilvl w:val="0"/>
                <w:numId w:val="2"/>
              </w:numPr>
            </w:pPr>
            <w:r>
              <w:t xml:space="preserve">Create medium timeline </w:t>
            </w:r>
          </w:p>
          <w:p w:rsidR="00A55DCA" w:rsidRDefault="00A55DCA" w:rsidP="008D2731"/>
          <w:p w:rsidR="005463F5" w:rsidRDefault="005463F5" w:rsidP="00A55DCA">
            <w:pPr>
              <w:pStyle w:val="ListParagraph"/>
              <w:numPr>
                <w:ilvl w:val="0"/>
                <w:numId w:val="2"/>
              </w:numPr>
            </w:pPr>
            <w:r>
              <w:t xml:space="preserve">Create hard timeline </w:t>
            </w:r>
          </w:p>
        </w:tc>
        <w:tc>
          <w:tcPr>
            <w:tcW w:w="7038" w:type="dxa"/>
          </w:tcPr>
          <w:p w:rsidR="005463F5" w:rsidRDefault="005463F5" w:rsidP="005463F5"/>
          <w:p w:rsidR="00A55DCA" w:rsidRDefault="00A55DCA" w:rsidP="005463F5">
            <w:r>
              <w:t>-Do you know what each abbreviation stands for? Do you know why historians have shifted to using CE?</w:t>
            </w:r>
            <w:r w:rsidR="008D2731">
              <w:t xml:space="preserve"> Can you </w:t>
            </w:r>
            <w:r w:rsidR="00B9562A">
              <w:t xml:space="preserve">match dates with the proper century? </w:t>
            </w:r>
          </w:p>
          <w:p w:rsidR="008D2731" w:rsidRDefault="008D2731" w:rsidP="005463F5"/>
          <w:p w:rsidR="00A55DCA" w:rsidRDefault="00A55DCA" w:rsidP="005463F5">
            <w:r>
              <w:t>-Can you define chronological? Can you place dates in chronological order?</w:t>
            </w:r>
          </w:p>
          <w:p w:rsidR="00A55DCA" w:rsidRDefault="00A55DCA" w:rsidP="005463F5"/>
          <w:p w:rsidR="00A55DCA" w:rsidRDefault="00A55DCA" w:rsidP="005463F5"/>
          <w:p w:rsidR="00A55DCA" w:rsidRDefault="00A55DCA" w:rsidP="005463F5">
            <w:r>
              <w:t>-Can you create a timeline with CE dates?</w:t>
            </w:r>
          </w:p>
          <w:p w:rsidR="00A55DCA" w:rsidRDefault="00A55DCA" w:rsidP="005463F5"/>
          <w:p w:rsidR="00A55DCA" w:rsidRDefault="00A55DCA" w:rsidP="005463F5"/>
          <w:p w:rsidR="00A55DCA" w:rsidRDefault="00A55DCA" w:rsidP="005463F5"/>
          <w:p w:rsidR="00A55DCA" w:rsidRDefault="00A55DCA" w:rsidP="005463F5">
            <w:r>
              <w:t>-Can you create a timeline with BCE dates?</w:t>
            </w:r>
          </w:p>
          <w:p w:rsidR="00A55DCA" w:rsidRDefault="00A55DCA" w:rsidP="005463F5"/>
          <w:p w:rsidR="00A55DCA" w:rsidRDefault="00A55DCA" w:rsidP="005463F5"/>
          <w:p w:rsidR="00A55DCA" w:rsidRDefault="00A55DCA" w:rsidP="005463F5"/>
          <w:p w:rsidR="00A55DCA" w:rsidRDefault="00A55DCA" w:rsidP="005463F5">
            <w:r>
              <w:t>-Can you create a timeline with CE and BCE dates?</w:t>
            </w:r>
          </w:p>
        </w:tc>
      </w:tr>
    </w:tbl>
    <w:p w:rsidR="00A55DCA" w:rsidRPr="003D6138" w:rsidRDefault="00A55DCA" w:rsidP="008D273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Study Plan</w:t>
      </w:r>
    </w:p>
    <w:p w:rsidR="00A55DCA" w:rsidRPr="008D2731" w:rsidRDefault="00A55DCA" w:rsidP="00A55DCA">
      <w:pPr>
        <w:rPr>
          <w:rFonts w:ascii="Comic Sans MS" w:hAnsi="Comic Sans MS"/>
          <w:sz w:val="24"/>
          <w:szCs w:val="24"/>
        </w:rPr>
      </w:pPr>
      <w:r w:rsidRPr="008D2731">
        <w:rPr>
          <w:rFonts w:ascii="Comic Sans MS" w:hAnsi="Comic Sans MS"/>
          <w:sz w:val="24"/>
          <w:szCs w:val="24"/>
        </w:rPr>
        <w:t>Identify what and how you will study on each given day by doing the following:</w:t>
      </w:r>
    </w:p>
    <w:p w:rsidR="008D2731" w:rsidRDefault="008D2731" w:rsidP="008D2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55DCA" w:rsidRPr="008D2731">
        <w:rPr>
          <w:rFonts w:ascii="Comic Sans MS" w:hAnsi="Comic Sans MS"/>
          <w:b/>
          <w:sz w:val="24"/>
          <w:szCs w:val="24"/>
          <w:u w:val="single"/>
        </w:rPr>
        <w:t>Write the specific strategies</w:t>
      </w:r>
      <w:r w:rsidR="00A55DCA" w:rsidRPr="008D2731">
        <w:rPr>
          <w:rFonts w:ascii="Comic Sans MS" w:hAnsi="Comic Sans MS"/>
          <w:sz w:val="24"/>
          <w:szCs w:val="24"/>
        </w:rPr>
        <w:t xml:space="preserve"> you will use to master that content in </w:t>
      </w:r>
      <w:r w:rsidR="00A55DCA" w:rsidRPr="008D2731">
        <w:rPr>
          <w:rFonts w:ascii="Comic Sans MS" w:hAnsi="Comic Sans MS"/>
          <w:b/>
          <w:sz w:val="24"/>
          <w:szCs w:val="24"/>
          <w:u w:val="single"/>
        </w:rPr>
        <w:t>each box</w:t>
      </w:r>
    </w:p>
    <w:p w:rsidR="00A55DCA" w:rsidRPr="008D2731" w:rsidRDefault="00A55DCA" w:rsidP="008D2731">
      <w:pPr>
        <w:rPr>
          <w:rFonts w:ascii="Comic Sans MS" w:hAnsi="Comic Sans MS"/>
          <w:sz w:val="24"/>
          <w:szCs w:val="24"/>
        </w:rPr>
      </w:pPr>
      <w:r w:rsidRPr="008D2731">
        <w:rPr>
          <w:rFonts w:ascii="Comic Sans MS" w:hAnsi="Comic Sans MS"/>
          <w:sz w:val="24"/>
          <w:szCs w:val="24"/>
        </w:rPr>
        <w:t>*</w:t>
      </w:r>
      <w:r w:rsidRPr="008D2731">
        <w:rPr>
          <w:rFonts w:ascii="Comic Sans MS" w:hAnsi="Comic Sans MS"/>
          <w:b/>
          <w:sz w:val="24"/>
          <w:szCs w:val="24"/>
          <w:u w:val="single"/>
        </w:rPr>
        <w:t>Put an “X”</w:t>
      </w:r>
      <w:r w:rsidRPr="008D2731">
        <w:rPr>
          <w:rFonts w:ascii="Comic Sans MS" w:hAnsi="Comic Sans MS"/>
          <w:sz w:val="24"/>
          <w:szCs w:val="24"/>
        </w:rPr>
        <w:t xml:space="preserve"> in the box a categories you choose not to study on that day</w:t>
      </w:r>
    </w:p>
    <w:p w:rsidR="00A55DCA" w:rsidRPr="008D2731" w:rsidRDefault="00A55DCA" w:rsidP="008D2731">
      <w:pPr>
        <w:rPr>
          <w:rFonts w:ascii="Comic Sans MS" w:hAnsi="Comic Sans MS"/>
          <w:sz w:val="24"/>
          <w:szCs w:val="24"/>
        </w:rPr>
      </w:pPr>
      <w:r w:rsidRPr="008D2731">
        <w:rPr>
          <w:rFonts w:ascii="Comic Sans MS" w:hAnsi="Comic Sans MS"/>
          <w:sz w:val="24"/>
          <w:szCs w:val="24"/>
        </w:rPr>
        <w:t>*</w:t>
      </w:r>
      <w:r w:rsidRPr="008D2731">
        <w:rPr>
          <w:rFonts w:ascii="Comic Sans MS" w:hAnsi="Comic Sans MS"/>
          <w:b/>
          <w:sz w:val="24"/>
          <w:szCs w:val="24"/>
          <w:u w:val="single"/>
        </w:rPr>
        <w:t>Do NOT use arrows</w:t>
      </w:r>
      <w:r w:rsidRPr="008D2731">
        <w:rPr>
          <w:rFonts w:ascii="Comic Sans MS" w:hAnsi="Comic Sans MS"/>
          <w:sz w:val="24"/>
          <w:szCs w:val="24"/>
        </w:rPr>
        <w:t xml:space="preserve"> even if you are using the same strategy two days in a row. *You must use an active strategy to review </w:t>
      </w:r>
      <w:r w:rsidRPr="008D2731">
        <w:rPr>
          <w:rFonts w:ascii="Comic Sans MS" w:hAnsi="Comic Sans MS"/>
          <w:b/>
          <w:sz w:val="24"/>
          <w:szCs w:val="24"/>
          <w:u w:val="single"/>
        </w:rPr>
        <w:t>all areas the</w:t>
      </w:r>
      <w:r w:rsidRPr="008D2731">
        <w:rPr>
          <w:rFonts w:ascii="Comic Sans MS" w:hAnsi="Comic Sans MS"/>
          <w:sz w:val="24"/>
          <w:szCs w:val="24"/>
          <w:u w:val="single"/>
        </w:rPr>
        <w:t xml:space="preserve"> </w:t>
      </w:r>
      <w:r w:rsidRPr="008D2731">
        <w:rPr>
          <w:rFonts w:ascii="Comic Sans MS" w:hAnsi="Comic Sans MS"/>
          <w:b/>
          <w:sz w:val="24"/>
          <w:szCs w:val="24"/>
          <w:u w:val="single"/>
        </w:rPr>
        <w:t>night before the assessment</w:t>
      </w:r>
      <w:r w:rsidRPr="008D2731">
        <w:rPr>
          <w:rFonts w:ascii="Comic Sans MS" w:hAnsi="Comic Sans MS"/>
          <w:sz w:val="24"/>
          <w:szCs w:val="24"/>
        </w:rPr>
        <w:t xml:space="preserve">.  (In other words, you cannot choose to not study a certain category the night before the assessment.)  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844"/>
        <w:gridCol w:w="1844"/>
        <w:gridCol w:w="1844"/>
        <w:gridCol w:w="1844"/>
      </w:tblGrid>
      <w:tr w:rsidR="008D2731" w:rsidRPr="00CC55FF" w:rsidTr="008D2731">
        <w:trPr>
          <w:trHeight w:val="320"/>
        </w:trPr>
        <w:tc>
          <w:tcPr>
            <w:tcW w:w="1826" w:type="dxa"/>
            <w:tcBorders>
              <w:bottom w:val="single" w:sz="4" w:space="0" w:color="auto"/>
            </w:tcBorders>
            <w:shd w:val="clear" w:color="auto" w:fill="E0E0E0"/>
          </w:tcPr>
          <w:p w:rsidR="008D2731" w:rsidRPr="00CC55FF" w:rsidRDefault="008D2731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E0E0E0"/>
          </w:tcPr>
          <w:p w:rsidR="008D2731" w:rsidRPr="00CC55FF" w:rsidRDefault="008D2731" w:rsidP="00726BE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844" w:type="dxa"/>
            <w:shd w:val="clear" w:color="auto" w:fill="E0E0E0"/>
          </w:tcPr>
          <w:p w:rsidR="008D2731" w:rsidRPr="00CC55FF" w:rsidRDefault="008D2731" w:rsidP="00726BE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844" w:type="dxa"/>
            <w:shd w:val="clear" w:color="auto" w:fill="E0E0E0"/>
          </w:tcPr>
          <w:p w:rsidR="008D2731" w:rsidRPr="00CC55FF" w:rsidRDefault="008D2731" w:rsidP="00726B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844" w:type="dxa"/>
            <w:shd w:val="clear" w:color="auto" w:fill="E0E0E0"/>
          </w:tcPr>
          <w:p w:rsidR="008D2731" w:rsidRDefault="008D2731" w:rsidP="008D273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</w:tc>
      </w:tr>
      <w:tr w:rsidR="008D2731" w:rsidRPr="00CC55FF" w:rsidTr="008D2731">
        <w:trPr>
          <w:trHeight w:val="1708"/>
        </w:trPr>
        <w:tc>
          <w:tcPr>
            <w:tcW w:w="1826" w:type="dxa"/>
            <w:shd w:val="clear" w:color="auto" w:fill="CCCCCC"/>
          </w:tcPr>
          <w:p w:rsidR="008D2731" w:rsidRPr="00CC55FF" w:rsidRDefault="008D2731" w:rsidP="00726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C55FF">
              <w:rPr>
                <w:rFonts w:ascii="Comic Sans MS" w:hAnsi="Comic Sans MS"/>
                <w:b/>
                <w:sz w:val="28"/>
                <w:szCs w:val="28"/>
              </w:rPr>
              <w:t>Part 1:</w:t>
            </w:r>
          </w:p>
          <w:p w:rsidR="008D2731" w:rsidRPr="00CC55FF" w:rsidRDefault="008D2731" w:rsidP="00726BE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8D2731" w:rsidRPr="00CC55FF" w:rsidRDefault="008D2731" w:rsidP="00726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Texts</w:t>
            </w:r>
          </w:p>
          <w:p w:rsidR="008D2731" w:rsidRPr="00CC55FF" w:rsidRDefault="008D2731" w:rsidP="00726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8D2731" w:rsidRDefault="008D2731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D2731" w:rsidRPr="00CC55FF" w:rsidRDefault="008D2731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8D2731" w:rsidRPr="00CC55FF" w:rsidRDefault="008D2731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8D2731" w:rsidRPr="00CC55FF" w:rsidRDefault="008D2731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:rsidR="008D2731" w:rsidRPr="008D2731" w:rsidRDefault="008D2731" w:rsidP="00726B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QU</w:t>
            </w:r>
            <w:r w:rsidRPr="008D2731">
              <w:rPr>
                <w:rFonts w:ascii="Comic Sans MS" w:hAnsi="Comic Sans MS"/>
                <w:b/>
                <w:sz w:val="20"/>
                <w:szCs w:val="20"/>
              </w:rPr>
              <w:t>EST</w:t>
            </w:r>
          </w:p>
        </w:tc>
      </w:tr>
      <w:tr w:rsidR="008D2731" w:rsidRPr="00CC55FF" w:rsidTr="008D2731">
        <w:trPr>
          <w:trHeight w:val="2099"/>
        </w:trPr>
        <w:tc>
          <w:tcPr>
            <w:tcW w:w="1826" w:type="dxa"/>
            <w:shd w:val="clear" w:color="auto" w:fill="CCCCCC"/>
          </w:tcPr>
          <w:p w:rsidR="008D2731" w:rsidRPr="00CC55FF" w:rsidRDefault="008D2731" w:rsidP="00726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C55FF">
              <w:rPr>
                <w:rFonts w:ascii="Comic Sans MS" w:hAnsi="Comic Sans MS"/>
                <w:b/>
                <w:sz w:val="28"/>
                <w:szCs w:val="28"/>
              </w:rPr>
              <w:t>Part 2:</w:t>
            </w:r>
          </w:p>
          <w:p w:rsidR="008D2731" w:rsidRPr="00CC55FF" w:rsidRDefault="008D2731" w:rsidP="00726BE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8D2731" w:rsidRPr="00CC55FF" w:rsidRDefault="008D2731" w:rsidP="00726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Maps (light)</w:t>
            </w:r>
          </w:p>
        </w:tc>
        <w:tc>
          <w:tcPr>
            <w:tcW w:w="1844" w:type="dxa"/>
            <w:shd w:val="clear" w:color="auto" w:fill="auto"/>
          </w:tcPr>
          <w:p w:rsidR="008D2731" w:rsidRDefault="008D2731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D2731" w:rsidRDefault="008D2731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D2731" w:rsidRDefault="008D2731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D2731" w:rsidRDefault="008D2731" w:rsidP="008D273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D2731" w:rsidRPr="00CC55FF" w:rsidRDefault="008D2731" w:rsidP="008D273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8D2731" w:rsidRPr="00CC55FF" w:rsidRDefault="008D2731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8D2731" w:rsidRPr="00CC55FF" w:rsidRDefault="008D2731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:rsidR="008D2731" w:rsidRPr="008D2731" w:rsidRDefault="008D2731" w:rsidP="00726B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D2731">
              <w:rPr>
                <w:rFonts w:ascii="Comic Sans MS" w:hAnsi="Comic Sans MS"/>
                <w:b/>
                <w:sz w:val="20"/>
                <w:szCs w:val="20"/>
              </w:rPr>
              <w:t>QUEST</w:t>
            </w:r>
          </w:p>
        </w:tc>
      </w:tr>
      <w:tr w:rsidR="008D2731" w:rsidRPr="00CC55FF" w:rsidTr="008D2731">
        <w:trPr>
          <w:trHeight w:val="2040"/>
        </w:trPr>
        <w:tc>
          <w:tcPr>
            <w:tcW w:w="1826" w:type="dxa"/>
            <w:shd w:val="clear" w:color="auto" w:fill="CCCCCC"/>
          </w:tcPr>
          <w:p w:rsidR="008D2731" w:rsidRPr="00CC55FF" w:rsidRDefault="008D2731" w:rsidP="00726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C55FF">
              <w:rPr>
                <w:rFonts w:ascii="Comic Sans MS" w:hAnsi="Comic Sans MS"/>
                <w:b/>
                <w:sz w:val="28"/>
                <w:szCs w:val="28"/>
              </w:rPr>
              <w:t xml:space="preserve">Part 3: </w:t>
            </w:r>
          </w:p>
          <w:p w:rsidR="008D2731" w:rsidRPr="00CC55FF" w:rsidRDefault="008D2731" w:rsidP="00726BE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8D2731" w:rsidRPr="00CC55FF" w:rsidRDefault="008D2731" w:rsidP="00726BE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Timelines</w:t>
            </w:r>
          </w:p>
          <w:p w:rsidR="008D2731" w:rsidRPr="00CC55FF" w:rsidRDefault="008D2731" w:rsidP="00726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C55FF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8D2731" w:rsidRPr="00CC55FF" w:rsidRDefault="008D2731" w:rsidP="00726B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8D2731" w:rsidRPr="00CC55FF" w:rsidRDefault="008D2731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8D2731" w:rsidRPr="00CC55FF" w:rsidRDefault="008D2731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8D2731" w:rsidRPr="00CC55FF" w:rsidRDefault="008D2731" w:rsidP="00726B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:rsidR="008D2731" w:rsidRPr="008D2731" w:rsidRDefault="008D2731" w:rsidP="00726B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D2731">
              <w:rPr>
                <w:rFonts w:ascii="Comic Sans MS" w:hAnsi="Comic Sans MS"/>
                <w:b/>
                <w:sz w:val="20"/>
                <w:szCs w:val="20"/>
              </w:rPr>
              <w:t>QUEST</w:t>
            </w:r>
          </w:p>
        </w:tc>
      </w:tr>
    </w:tbl>
    <w:p w:rsidR="00A55DCA" w:rsidRPr="003C281F" w:rsidRDefault="00A55DCA" w:rsidP="00A55DCA">
      <w:pPr>
        <w:rPr>
          <w:sz w:val="16"/>
          <w:szCs w:val="16"/>
        </w:rPr>
      </w:pPr>
    </w:p>
    <w:p w:rsidR="00A55DCA" w:rsidRPr="008D2731" w:rsidRDefault="008D2731" w:rsidP="008D2731">
      <w:pPr>
        <w:ind w:left="763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 xml:space="preserve">STUDYING </w:t>
      </w:r>
      <w:r w:rsidR="00A55DCA" w:rsidRPr="00F2107B">
        <w:rPr>
          <w:rFonts w:ascii="Comic Sans MS" w:hAnsi="Comic Sans MS"/>
          <w:sz w:val="32"/>
          <w:szCs w:val="32"/>
          <w:u w:val="single"/>
        </w:rPr>
        <w:t>STRATEGIES</w:t>
      </w:r>
    </w:p>
    <w:p w:rsidR="00A55DCA" w:rsidRPr="00BB7DF4" w:rsidRDefault="008D2731" w:rsidP="008D273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3240"/>
          <w:tab w:val="num" w:pos="1080"/>
        </w:tabs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26"/>
          <w:szCs w:val="26"/>
        </w:rPr>
        <w:t>Answer</w:t>
      </w:r>
      <w:r w:rsidR="00A55DCA">
        <w:rPr>
          <w:rFonts w:ascii="Comic Sans MS" w:hAnsi="Comic Sans MS"/>
          <w:sz w:val="26"/>
          <w:szCs w:val="26"/>
        </w:rPr>
        <w:t xml:space="preserve"> study guide questions on the front!!</w:t>
      </w:r>
    </w:p>
    <w:p w:rsidR="00A55DCA" w:rsidRDefault="00A55DCA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F2107B">
        <w:rPr>
          <w:rFonts w:ascii="Comic Sans MS" w:hAnsi="Comic Sans MS"/>
          <w:sz w:val="28"/>
          <w:szCs w:val="28"/>
          <w:u w:val="single"/>
        </w:rPr>
        <w:t>Make</w:t>
      </w:r>
      <w:r>
        <w:rPr>
          <w:rFonts w:ascii="Comic Sans MS" w:hAnsi="Comic Sans MS"/>
          <w:sz w:val="28"/>
          <w:szCs w:val="28"/>
        </w:rPr>
        <w:t xml:space="preserve"> </w:t>
      </w:r>
      <w:r w:rsidRPr="00AB389F">
        <w:rPr>
          <w:rFonts w:ascii="Comic Sans MS" w:hAnsi="Comic Sans MS"/>
          <w:sz w:val="28"/>
          <w:szCs w:val="28"/>
        </w:rPr>
        <w:t>Flashcards</w:t>
      </w:r>
      <w:r>
        <w:rPr>
          <w:rFonts w:ascii="Comic Sans MS" w:hAnsi="Comic Sans MS"/>
          <w:sz w:val="28"/>
          <w:szCs w:val="28"/>
        </w:rPr>
        <w:t xml:space="preserve"> / </w:t>
      </w:r>
      <w:r w:rsidRPr="00F2107B">
        <w:rPr>
          <w:rFonts w:ascii="Comic Sans MS" w:hAnsi="Comic Sans MS"/>
          <w:sz w:val="28"/>
          <w:szCs w:val="28"/>
          <w:u w:val="single"/>
        </w:rPr>
        <w:t xml:space="preserve">Actively </w:t>
      </w:r>
      <w:r>
        <w:rPr>
          <w:rFonts w:ascii="Comic Sans MS" w:hAnsi="Comic Sans MS"/>
          <w:sz w:val="28"/>
          <w:szCs w:val="28"/>
        </w:rPr>
        <w:t xml:space="preserve">review flash cards </w:t>
      </w:r>
    </w:p>
    <w:p w:rsidR="00A55DCA" w:rsidRDefault="00A55DCA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BB7DF4">
        <w:rPr>
          <w:rFonts w:ascii="Comic Sans MS" w:hAnsi="Comic Sans MS"/>
          <w:sz w:val="28"/>
          <w:szCs w:val="28"/>
          <w:u w:val="single"/>
        </w:rPr>
        <w:t xml:space="preserve">Make </w:t>
      </w:r>
      <w:r>
        <w:rPr>
          <w:rFonts w:ascii="Comic Sans MS" w:hAnsi="Comic Sans MS"/>
          <w:sz w:val="28"/>
          <w:szCs w:val="28"/>
        </w:rPr>
        <w:t xml:space="preserve">a </w:t>
      </w:r>
      <w:r w:rsidR="00B169B3">
        <w:rPr>
          <w:rFonts w:ascii="Comic Sans MS" w:hAnsi="Comic Sans MS"/>
          <w:sz w:val="28"/>
          <w:szCs w:val="28"/>
        </w:rPr>
        <w:t>foldable</w:t>
      </w:r>
      <w:r w:rsidR="008D2731">
        <w:rPr>
          <w:rFonts w:ascii="Comic Sans MS" w:hAnsi="Comic Sans MS"/>
          <w:sz w:val="28"/>
          <w:szCs w:val="28"/>
        </w:rPr>
        <w:t xml:space="preserve"> (attached)</w:t>
      </w:r>
      <w:r>
        <w:rPr>
          <w:rFonts w:ascii="Comic Sans MS" w:hAnsi="Comic Sans MS"/>
          <w:sz w:val="28"/>
          <w:szCs w:val="28"/>
        </w:rPr>
        <w:t xml:space="preserve"> / Actively review </w:t>
      </w:r>
      <w:r w:rsidR="00B169B3">
        <w:rPr>
          <w:rFonts w:ascii="Comic Sans MS" w:hAnsi="Comic Sans MS"/>
          <w:sz w:val="28"/>
          <w:szCs w:val="28"/>
        </w:rPr>
        <w:t>foldable</w:t>
      </w:r>
      <w:r>
        <w:rPr>
          <w:rFonts w:ascii="Comic Sans MS" w:hAnsi="Comic Sans MS"/>
          <w:sz w:val="28"/>
          <w:szCs w:val="28"/>
        </w:rPr>
        <w:t xml:space="preserve"> chart</w:t>
      </w:r>
    </w:p>
    <w:p w:rsidR="00A55DCA" w:rsidRPr="00AB389F" w:rsidRDefault="00A55DCA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Isolate</w:t>
      </w:r>
      <w:r w:rsidRPr="00AB389F">
        <w:rPr>
          <w:rFonts w:ascii="Comic Sans MS" w:hAnsi="Comic Sans MS"/>
          <w:sz w:val="28"/>
          <w:szCs w:val="28"/>
        </w:rPr>
        <w:t xml:space="preserve"> “don’t know” items</w:t>
      </w:r>
      <w:r>
        <w:rPr>
          <w:rFonts w:ascii="Comic Sans MS" w:hAnsi="Comic Sans MS"/>
          <w:sz w:val="28"/>
          <w:szCs w:val="28"/>
        </w:rPr>
        <w:t xml:space="preserve"> (</w:t>
      </w:r>
      <w:r w:rsidR="008D2731">
        <w:rPr>
          <w:rFonts w:ascii="Comic Sans MS" w:hAnsi="Comic Sans MS"/>
          <w:sz w:val="28"/>
          <w:szCs w:val="28"/>
        </w:rPr>
        <w:t xml:space="preserve">Use </w:t>
      </w:r>
      <w:r w:rsidR="008D2731" w:rsidRPr="00C24D24">
        <w:rPr>
          <w:rFonts w:ascii="Comic Sans MS" w:hAnsi="Comic Sans MS"/>
          <w:sz w:val="28"/>
          <w:szCs w:val="28"/>
          <w:u w:val="single"/>
        </w:rPr>
        <w:t>weekly review</w:t>
      </w:r>
      <w:r w:rsidR="008D2731">
        <w:rPr>
          <w:rFonts w:ascii="Comic Sans MS" w:hAnsi="Comic Sans MS"/>
          <w:sz w:val="28"/>
          <w:szCs w:val="28"/>
        </w:rPr>
        <w:t xml:space="preserve"> and </w:t>
      </w:r>
      <w:r w:rsidR="00C24D24">
        <w:rPr>
          <w:rFonts w:ascii="Comic Sans MS" w:hAnsi="Comic Sans MS"/>
          <w:sz w:val="28"/>
          <w:szCs w:val="28"/>
        </w:rPr>
        <w:t xml:space="preserve">review </w:t>
      </w:r>
      <w:r w:rsidR="008D2731">
        <w:rPr>
          <w:rFonts w:ascii="Comic Sans MS" w:hAnsi="Comic Sans MS"/>
          <w:sz w:val="28"/>
          <w:szCs w:val="28"/>
        </w:rPr>
        <w:t>gallery walk</w:t>
      </w:r>
      <w:r>
        <w:rPr>
          <w:rFonts w:ascii="Comic Sans MS" w:hAnsi="Comic Sans MS"/>
          <w:sz w:val="28"/>
          <w:szCs w:val="28"/>
        </w:rPr>
        <w:t>)</w:t>
      </w:r>
    </w:p>
    <w:p w:rsidR="00A55DCA" w:rsidRDefault="00A55DCA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 w:rsidRPr="00AB389F">
        <w:rPr>
          <w:rFonts w:ascii="Comic Sans MS" w:hAnsi="Comic Sans MS"/>
          <w:sz w:val="28"/>
          <w:szCs w:val="28"/>
        </w:rPr>
        <w:t xml:space="preserve">Studying </w:t>
      </w:r>
      <w:r>
        <w:rPr>
          <w:rFonts w:ascii="Comic Sans MS" w:hAnsi="Comic Sans MS"/>
          <w:sz w:val="28"/>
          <w:szCs w:val="28"/>
        </w:rPr>
        <w:t xml:space="preserve">these isolated items </w:t>
      </w:r>
      <w:r w:rsidRPr="00AB389F">
        <w:rPr>
          <w:rFonts w:ascii="Comic Sans MS" w:hAnsi="Comic Sans MS"/>
          <w:sz w:val="28"/>
          <w:szCs w:val="28"/>
        </w:rPr>
        <w:t>in Small Chunks</w:t>
      </w:r>
      <w:r>
        <w:rPr>
          <w:rFonts w:ascii="Comic Sans MS" w:hAnsi="Comic Sans MS"/>
          <w:sz w:val="28"/>
          <w:szCs w:val="28"/>
        </w:rPr>
        <w:t xml:space="preserve"> (say which chunks and HOW!)</w:t>
      </w:r>
    </w:p>
    <w:p w:rsidR="00A55DCA" w:rsidRPr="00AB389F" w:rsidRDefault="00A55DCA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Cover/Uncover - </w:t>
      </w:r>
      <w:r w:rsidRPr="00B169B3">
        <w:rPr>
          <w:rFonts w:ascii="Comic Sans MS" w:hAnsi="Comic Sans MS"/>
          <w:sz w:val="28"/>
          <w:szCs w:val="28"/>
        </w:rPr>
        <w:t>Cover information– say it to yourself – uncover to check</w:t>
      </w:r>
    </w:p>
    <w:p w:rsidR="00A55DCA" w:rsidRDefault="00A55DCA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someone quiz you using study guide, flashcards, </w:t>
      </w:r>
      <w:r w:rsidR="008D2731">
        <w:rPr>
          <w:rFonts w:ascii="Comic Sans MS" w:hAnsi="Comic Sans MS"/>
          <w:sz w:val="28"/>
          <w:szCs w:val="28"/>
        </w:rPr>
        <w:t>practice questions</w:t>
      </w:r>
      <w:r w:rsidR="00C24D24">
        <w:rPr>
          <w:rFonts w:ascii="Comic Sans MS" w:hAnsi="Comic Sans MS"/>
          <w:sz w:val="28"/>
          <w:szCs w:val="28"/>
        </w:rPr>
        <w:t>, weekly reviews</w:t>
      </w:r>
      <w:r w:rsidR="00B169B3">
        <w:rPr>
          <w:rFonts w:ascii="Comic Sans MS" w:hAnsi="Comic Sans MS"/>
          <w:sz w:val="28"/>
          <w:szCs w:val="28"/>
        </w:rPr>
        <w:t xml:space="preserve"> </w:t>
      </w:r>
    </w:p>
    <w:p w:rsidR="00A55DCA" w:rsidRDefault="00A55DCA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up a practice quiz/take it/correct it</w:t>
      </w:r>
    </w:p>
    <w:p w:rsidR="00A55DCA" w:rsidRPr="0004237F" w:rsidRDefault="00A55DCA" w:rsidP="00A55DCA">
      <w:pPr>
        <w:numPr>
          <w:ilvl w:val="0"/>
          <w:numId w:val="3"/>
        </w:numPr>
        <w:tabs>
          <w:tab w:val="clear" w:pos="3240"/>
          <w:tab w:val="num" w:pos="1080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Other (be very specific and be sure it is an ACTIVE strategy)  </w:t>
      </w:r>
    </w:p>
    <w:p w:rsidR="00A55DCA" w:rsidRDefault="00A55DCA" w:rsidP="005463F5"/>
    <w:p w:rsidR="00A55DCA" w:rsidRDefault="00A55DCA" w:rsidP="005463F5"/>
    <w:p w:rsidR="00A55DCA" w:rsidRDefault="00A55DCA" w:rsidP="005463F5"/>
    <w:p w:rsidR="005463F5" w:rsidRDefault="005463F5" w:rsidP="005463F5"/>
    <w:p w:rsidR="005463F5" w:rsidRDefault="005463F5" w:rsidP="005463F5"/>
    <w:p w:rsidR="005463F5" w:rsidRDefault="005463F5" w:rsidP="005463F5"/>
    <w:sectPr w:rsidR="0054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6E" w:rsidRDefault="0040796E" w:rsidP="005463F5">
      <w:pPr>
        <w:spacing w:after="0" w:line="240" w:lineRule="auto"/>
      </w:pPr>
      <w:r>
        <w:separator/>
      </w:r>
    </w:p>
  </w:endnote>
  <w:endnote w:type="continuationSeparator" w:id="0">
    <w:p w:rsidR="0040796E" w:rsidRDefault="0040796E" w:rsidP="0054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6E" w:rsidRDefault="0040796E" w:rsidP="005463F5">
      <w:pPr>
        <w:spacing w:after="0" w:line="240" w:lineRule="auto"/>
      </w:pPr>
      <w:r>
        <w:separator/>
      </w:r>
    </w:p>
  </w:footnote>
  <w:footnote w:type="continuationSeparator" w:id="0">
    <w:p w:rsidR="0040796E" w:rsidRDefault="0040796E" w:rsidP="0054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0A18"/>
    <w:multiLevelType w:val="hybridMultilevel"/>
    <w:tmpl w:val="A51C8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7497C"/>
    <w:multiLevelType w:val="hybridMultilevel"/>
    <w:tmpl w:val="2806CEE0"/>
    <w:lvl w:ilvl="0" w:tplc="89A88F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962A7"/>
    <w:multiLevelType w:val="hybridMultilevel"/>
    <w:tmpl w:val="D6029620"/>
    <w:lvl w:ilvl="0" w:tplc="74DC9C8C">
      <w:start w:val="1"/>
      <w:numFmt w:val="bullet"/>
      <w:lvlText w:val=""/>
      <w:lvlJc w:val="left"/>
      <w:pPr>
        <w:tabs>
          <w:tab w:val="num" w:pos="3240"/>
        </w:tabs>
        <w:ind w:left="864" w:hanging="144"/>
      </w:pPr>
      <w:rPr>
        <w:rFonts w:ascii="Symbol" w:hAnsi="Symbol"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F5"/>
    <w:rsid w:val="000C6E8E"/>
    <w:rsid w:val="002543E3"/>
    <w:rsid w:val="0040796E"/>
    <w:rsid w:val="004A5237"/>
    <w:rsid w:val="005463F5"/>
    <w:rsid w:val="008D2731"/>
    <w:rsid w:val="00950055"/>
    <w:rsid w:val="00A55DCA"/>
    <w:rsid w:val="00B169B3"/>
    <w:rsid w:val="00B9562A"/>
    <w:rsid w:val="00C24D24"/>
    <w:rsid w:val="00C4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F5"/>
  </w:style>
  <w:style w:type="paragraph" w:styleId="Footer">
    <w:name w:val="footer"/>
    <w:basedOn w:val="Normal"/>
    <w:link w:val="FooterChar"/>
    <w:uiPriority w:val="99"/>
    <w:unhideWhenUsed/>
    <w:rsid w:val="0054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F5"/>
  </w:style>
  <w:style w:type="paragraph" w:styleId="ListParagraph">
    <w:name w:val="List Paragraph"/>
    <w:basedOn w:val="Normal"/>
    <w:uiPriority w:val="34"/>
    <w:qFormat/>
    <w:rsid w:val="005463F5"/>
    <w:pPr>
      <w:ind w:left="720"/>
      <w:contextualSpacing/>
    </w:pPr>
  </w:style>
  <w:style w:type="table" w:styleId="TableGrid">
    <w:name w:val="Table Grid"/>
    <w:basedOn w:val="TableNormal"/>
    <w:uiPriority w:val="59"/>
    <w:rsid w:val="0054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F5"/>
  </w:style>
  <w:style w:type="paragraph" w:styleId="Footer">
    <w:name w:val="footer"/>
    <w:basedOn w:val="Normal"/>
    <w:link w:val="FooterChar"/>
    <w:uiPriority w:val="99"/>
    <w:unhideWhenUsed/>
    <w:rsid w:val="0054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F5"/>
  </w:style>
  <w:style w:type="paragraph" w:styleId="ListParagraph">
    <w:name w:val="List Paragraph"/>
    <w:basedOn w:val="Normal"/>
    <w:uiPriority w:val="34"/>
    <w:qFormat/>
    <w:rsid w:val="005463F5"/>
    <w:pPr>
      <w:ind w:left="720"/>
      <w:contextualSpacing/>
    </w:pPr>
  </w:style>
  <w:style w:type="table" w:styleId="TableGrid">
    <w:name w:val="Table Grid"/>
    <w:basedOn w:val="TableNormal"/>
    <w:uiPriority w:val="59"/>
    <w:rsid w:val="0054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5380-0608-4B81-B920-86A6DE36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Collegiate Charter School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Maggio</dc:creator>
  <cp:lastModifiedBy>Andy Maggio</cp:lastModifiedBy>
  <cp:revision>2</cp:revision>
  <cp:lastPrinted>2015-09-24T17:46:00Z</cp:lastPrinted>
  <dcterms:created xsi:type="dcterms:W3CDTF">2016-08-24T12:17:00Z</dcterms:created>
  <dcterms:modified xsi:type="dcterms:W3CDTF">2016-08-24T12:17:00Z</dcterms:modified>
</cp:coreProperties>
</file>